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027" w:rsidRPr="00A66726" w:rsidRDefault="00546027" w:rsidP="00546027">
      <w:pPr>
        <w:spacing w:line="480" w:lineRule="auto"/>
        <w:jc w:val="center"/>
        <w:rPr>
          <w:b/>
          <w:bCs/>
          <w:sz w:val="24"/>
        </w:rPr>
      </w:pPr>
      <w:r w:rsidRPr="00A66726">
        <w:rPr>
          <w:b/>
          <w:bCs/>
          <w:sz w:val="24"/>
        </w:rPr>
        <w:t>DECLARAÇÃO</w:t>
      </w:r>
      <w:r w:rsidR="00A66726">
        <w:rPr>
          <w:b/>
          <w:bCs/>
          <w:sz w:val="24"/>
        </w:rPr>
        <w:t xml:space="preserve"> </w:t>
      </w:r>
    </w:p>
    <w:p w:rsidR="00A66726" w:rsidRPr="00546027" w:rsidRDefault="00A66726" w:rsidP="00A66726">
      <w:pPr>
        <w:tabs>
          <w:tab w:val="left" w:pos="-426"/>
          <w:tab w:val="left" w:pos="1178"/>
        </w:tabs>
        <w:spacing w:line="360" w:lineRule="auto"/>
        <w:ind w:right="-567"/>
        <w:jc w:val="both"/>
        <w:rPr>
          <w:bCs/>
          <w:sz w:val="22"/>
          <w:szCs w:val="22"/>
          <w:lang w:eastAsia="pt-BR"/>
        </w:rPr>
      </w:pPr>
      <w:r w:rsidRPr="00546027">
        <w:rPr>
          <w:bCs/>
          <w:sz w:val="22"/>
          <w:szCs w:val="22"/>
          <w:lang w:eastAsia="pt-BR"/>
        </w:rPr>
        <w:t xml:space="preserve">Eu, </w:t>
      </w:r>
      <w:proofErr w:type="spellStart"/>
      <w:r w:rsidRPr="00546027">
        <w:rPr>
          <w:bCs/>
          <w:sz w:val="22"/>
          <w:szCs w:val="22"/>
          <w:lang w:eastAsia="pt-BR"/>
        </w:rPr>
        <w:t>Muriel</w:t>
      </w:r>
      <w:proofErr w:type="spellEnd"/>
      <w:r w:rsidRPr="00546027">
        <w:rPr>
          <w:bCs/>
          <w:sz w:val="22"/>
          <w:szCs w:val="22"/>
          <w:lang w:eastAsia="pt-BR"/>
        </w:rPr>
        <w:t xml:space="preserve"> Brito Torres, na qualidade de representante legal da Liga de Reestruturação das Irmãs Ofendidas em Seu Sentimento – Lírios, inscrita no CNPJ nº 20.399.344/0001-22 venho, por meio desta, declarar para os devidos fins de direito, que a referida entidade não recebeu recursos anteriormente de Emenda Parlamentar do Governo Federal.</w:t>
      </w:r>
    </w:p>
    <w:p w:rsidR="00A66726" w:rsidRPr="00546027" w:rsidRDefault="00A66726" w:rsidP="00A66726">
      <w:pPr>
        <w:tabs>
          <w:tab w:val="left" w:pos="-426"/>
          <w:tab w:val="left" w:pos="1178"/>
        </w:tabs>
        <w:spacing w:line="360" w:lineRule="auto"/>
        <w:ind w:right="-567"/>
        <w:jc w:val="both"/>
        <w:rPr>
          <w:bCs/>
          <w:sz w:val="22"/>
          <w:szCs w:val="22"/>
          <w:lang w:eastAsia="pt-BR"/>
        </w:rPr>
      </w:pPr>
      <w:r w:rsidRPr="00546027">
        <w:rPr>
          <w:bCs/>
          <w:sz w:val="22"/>
          <w:szCs w:val="22"/>
          <w:lang w:eastAsia="pt-BR"/>
        </w:rPr>
        <w:t xml:space="preserve">Atesto nos autos a inexistência de transferências anteriores para a OSC nas plataformas oficiais. </w:t>
      </w:r>
    </w:p>
    <w:p w:rsidR="00A66726" w:rsidRPr="00546027" w:rsidRDefault="00A66726" w:rsidP="00A66726">
      <w:pPr>
        <w:tabs>
          <w:tab w:val="left" w:pos="-426"/>
          <w:tab w:val="left" w:pos="1178"/>
        </w:tabs>
        <w:spacing w:line="360" w:lineRule="auto"/>
        <w:ind w:right="-567"/>
        <w:jc w:val="both"/>
        <w:rPr>
          <w:bCs/>
          <w:sz w:val="22"/>
          <w:szCs w:val="22"/>
          <w:lang w:eastAsia="pt-BR"/>
        </w:rPr>
      </w:pPr>
      <w:r w:rsidRPr="00546027">
        <w:rPr>
          <w:bCs/>
          <w:sz w:val="22"/>
          <w:szCs w:val="22"/>
          <w:lang w:eastAsia="pt-BR"/>
        </w:rPr>
        <w:t xml:space="preserve">No entanto, permanece a esta Liga de Reestruturação das Irmãs Ofendidas em Seu Sentimento – Lírios a obrigatoriedade de divulgação das novas emendas no sítio eletrônico, conforme determina a Decisão do STF, o art. 11 da Lei n. 13.019/2014 e o art. 80 do Decreto n. 8.726/2016. </w:t>
      </w:r>
    </w:p>
    <w:p w:rsidR="00A66726" w:rsidRPr="00546027" w:rsidRDefault="00A66726" w:rsidP="00A66726">
      <w:pPr>
        <w:tabs>
          <w:tab w:val="left" w:pos="-426"/>
          <w:tab w:val="left" w:pos="1178"/>
        </w:tabs>
        <w:spacing w:line="360" w:lineRule="auto"/>
        <w:ind w:right="-567"/>
        <w:jc w:val="both"/>
        <w:rPr>
          <w:bCs/>
          <w:sz w:val="22"/>
          <w:szCs w:val="22"/>
          <w:lang w:eastAsia="pt-BR"/>
        </w:rPr>
      </w:pPr>
      <w:r w:rsidRPr="00546027">
        <w:rPr>
          <w:bCs/>
          <w:sz w:val="22"/>
          <w:szCs w:val="22"/>
          <w:lang w:eastAsia="pt-BR"/>
        </w:rPr>
        <w:t>Declaro ainda, que tenho conhecimento que a falsidade implicará nas penalidades cabíveis, previstas no artigo 299* do Código Penal e as demais combinações legais aplicáveis.</w:t>
      </w:r>
    </w:p>
    <w:p w:rsidR="00A66726" w:rsidRPr="00546027" w:rsidRDefault="00A66726" w:rsidP="00A66726">
      <w:pPr>
        <w:tabs>
          <w:tab w:val="left" w:pos="-426"/>
          <w:tab w:val="left" w:pos="1178"/>
        </w:tabs>
        <w:spacing w:line="360" w:lineRule="auto"/>
        <w:ind w:right="-567"/>
        <w:jc w:val="both"/>
        <w:rPr>
          <w:bCs/>
          <w:sz w:val="22"/>
          <w:szCs w:val="22"/>
          <w:lang w:eastAsia="pt-BR"/>
        </w:rPr>
      </w:pPr>
    </w:p>
    <w:p w:rsidR="00A66726" w:rsidRDefault="00A66726" w:rsidP="00A66726">
      <w:pPr>
        <w:tabs>
          <w:tab w:val="left" w:pos="-426"/>
          <w:tab w:val="left" w:pos="1178"/>
        </w:tabs>
        <w:spacing w:line="360" w:lineRule="auto"/>
        <w:ind w:right="-567"/>
        <w:jc w:val="both"/>
        <w:rPr>
          <w:bCs/>
          <w:sz w:val="22"/>
          <w:szCs w:val="22"/>
          <w:lang w:eastAsia="pt-BR"/>
        </w:rPr>
      </w:pPr>
      <w:r w:rsidRPr="00546027">
        <w:rPr>
          <w:bCs/>
          <w:sz w:val="22"/>
          <w:szCs w:val="22"/>
          <w:lang w:eastAsia="pt-BR"/>
        </w:rPr>
        <w:t>Por ser expressão da verdade, firmo a presente declaração.</w:t>
      </w:r>
    </w:p>
    <w:p w:rsidR="00A66726" w:rsidRPr="00546027" w:rsidRDefault="00A66726" w:rsidP="00A66726">
      <w:pPr>
        <w:tabs>
          <w:tab w:val="left" w:pos="-426"/>
          <w:tab w:val="left" w:pos="1178"/>
        </w:tabs>
        <w:spacing w:line="360" w:lineRule="auto"/>
        <w:ind w:right="-567"/>
        <w:jc w:val="both"/>
        <w:rPr>
          <w:bCs/>
          <w:sz w:val="22"/>
          <w:szCs w:val="22"/>
          <w:lang w:eastAsia="pt-BR"/>
        </w:rPr>
      </w:pPr>
    </w:p>
    <w:p w:rsidR="00A66726" w:rsidRPr="00546027" w:rsidRDefault="00A66726" w:rsidP="00A66726">
      <w:pPr>
        <w:tabs>
          <w:tab w:val="left" w:pos="-426"/>
          <w:tab w:val="left" w:pos="1178"/>
        </w:tabs>
        <w:spacing w:line="360" w:lineRule="auto"/>
        <w:ind w:right="-567"/>
        <w:jc w:val="both"/>
        <w:rPr>
          <w:bCs/>
          <w:sz w:val="22"/>
          <w:szCs w:val="22"/>
          <w:lang w:eastAsia="pt-BR"/>
        </w:rPr>
      </w:pPr>
      <w:r w:rsidRPr="00546027">
        <w:rPr>
          <w:bCs/>
          <w:sz w:val="22"/>
          <w:szCs w:val="22"/>
          <w:lang w:eastAsia="pt-BR"/>
        </w:rPr>
        <w:t>Endereço entidade: Rua da Fraternidade, nº 01 – Jardim Imperador II, Várzea Grande/MT.</w:t>
      </w:r>
    </w:p>
    <w:p w:rsidR="00A66726" w:rsidRPr="00546027" w:rsidRDefault="00A66726" w:rsidP="00A66726">
      <w:pPr>
        <w:tabs>
          <w:tab w:val="left" w:pos="-426"/>
          <w:tab w:val="left" w:pos="1178"/>
        </w:tabs>
        <w:spacing w:line="360" w:lineRule="auto"/>
        <w:ind w:right="-567"/>
        <w:jc w:val="both"/>
        <w:rPr>
          <w:bCs/>
          <w:sz w:val="22"/>
          <w:szCs w:val="22"/>
          <w:lang w:eastAsia="pt-BR"/>
        </w:rPr>
      </w:pPr>
      <w:proofErr w:type="gramStart"/>
      <w:r w:rsidRPr="00546027">
        <w:rPr>
          <w:bCs/>
          <w:sz w:val="22"/>
          <w:szCs w:val="22"/>
          <w:lang w:eastAsia="pt-BR"/>
        </w:rPr>
        <w:t>CEP:</w:t>
      </w:r>
      <w:proofErr w:type="gramEnd"/>
      <w:r w:rsidRPr="00546027">
        <w:rPr>
          <w:bCs/>
          <w:sz w:val="22"/>
          <w:szCs w:val="22"/>
          <w:lang w:eastAsia="pt-BR"/>
        </w:rPr>
        <w:t>78125-770</w:t>
      </w:r>
    </w:p>
    <w:p w:rsidR="00A66726" w:rsidRPr="00546027" w:rsidRDefault="00A66726" w:rsidP="00A66726">
      <w:pPr>
        <w:tabs>
          <w:tab w:val="left" w:pos="-426"/>
          <w:tab w:val="left" w:pos="1178"/>
        </w:tabs>
        <w:spacing w:line="360" w:lineRule="auto"/>
        <w:ind w:right="-567"/>
        <w:jc w:val="both"/>
        <w:rPr>
          <w:bCs/>
          <w:sz w:val="22"/>
          <w:szCs w:val="22"/>
          <w:lang w:eastAsia="pt-BR"/>
        </w:rPr>
      </w:pPr>
      <w:r w:rsidRPr="00546027">
        <w:rPr>
          <w:bCs/>
          <w:sz w:val="22"/>
          <w:szCs w:val="22"/>
          <w:lang w:eastAsia="pt-BR"/>
        </w:rPr>
        <w:t>Telefone: (65) 9.9233-5440</w:t>
      </w:r>
    </w:p>
    <w:p w:rsidR="00A66726" w:rsidRPr="00546027" w:rsidRDefault="00A66726" w:rsidP="00A66726">
      <w:pPr>
        <w:tabs>
          <w:tab w:val="left" w:pos="-426"/>
          <w:tab w:val="left" w:pos="1178"/>
        </w:tabs>
        <w:spacing w:line="360" w:lineRule="auto"/>
        <w:ind w:right="-567"/>
        <w:jc w:val="both"/>
        <w:rPr>
          <w:bCs/>
          <w:sz w:val="22"/>
          <w:szCs w:val="22"/>
          <w:lang w:eastAsia="pt-BR"/>
        </w:rPr>
      </w:pPr>
      <w:r w:rsidRPr="00546027">
        <w:rPr>
          <w:bCs/>
          <w:sz w:val="22"/>
          <w:szCs w:val="22"/>
          <w:lang w:eastAsia="pt-BR"/>
        </w:rPr>
        <w:t>E-mail: ong@lirios.org</w:t>
      </w:r>
    </w:p>
    <w:p w:rsidR="00A66726" w:rsidRDefault="00A66726" w:rsidP="00A66726">
      <w:pPr>
        <w:tabs>
          <w:tab w:val="left" w:pos="-426"/>
          <w:tab w:val="left" w:pos="1178"/>
        </w:tabs>
        <w:spacing w:line="360" w:lineRule="auto"/>
        <w:ind w:right="-567"/>
        <w:jc w:val="center"/>
        <w:rPr>
          <w:b/>
          <w:sz w:val="24"/>
          <w:szCs w:val="24"/>
          <w:lang w:eastAsia="pt-BR"/>
        </w:rPr>
      </w:pPr>
      <w:r>
        <w:rPr>
          <w:noProof/>
          <w:lang w:eastAsia="pt-BR"/>
        </w:rPr>
        <w:drawing>
          <wp:inline distT="0" distB="0" distL="0" distR="0">
            <wp:extent cx="1593850" cy="410845"/>
            <wp:effectExtent l="0" t="0" r="6350" b="8255"/>
            <wp:docPr id="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3850" cy="410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66726" w:rsidRDefault="00A66726" w:rsidP="00A66726">
      <w:pPr>
        <w:tabs>
          <w:tab w:val="left" w:pos="-426"/>
          <w:tab w:val="left" w:pos="1178"/>
        </w:tabs>
        <w:spacing w:line="360" w:lineRule="auto"/>
        <w:ind w:right="-567"/>
        <w:jc w:val="center"/>
        <w:rPr>
          <w:b/>
          <w:sz w:val="24"/>
          <w:szCs w:val="24"/>
          <w:lang w:eastAsia="pt-BR"/>
        </w:rPr>
      </w:pPr>
      <w:r>
        <w:rPr>
          <w:b/>
          <w:sz w:val="24"/>
          <w:szCs w:val="24"/>
          <w:lang w:eastAsia="pt-BR"/>
        </w:rPr>
        <w:t>________________________</w:t>
      </w:r>
    </w:p>
    <w:p w:rsidR="00A66726" w:rsidRPr="00A66726" w:rsidRDefault="00A66726" w:rsidP="00A66726">
      <w:pPr>
        <w:tabs>
          <w:tab w:val="left" w:pos="-426"/>
          <w:tab w:val="left" w:pos="1178"/>
        </w:tabs>
        <w:ind w:right="-567"/>
        <w:jc w:val="center"/>
        <w:rPr>
          <w:b/>
          <w:bCs/>
          <w:sz w:val="24"/>
          <w:szCs w:val="24"/>
          <w:lang w:eastAsia="pt-BR"/>
        </w:rPr>
      </w:pPr>
      <w:proofErr w:type="spellStart"/>
      <w:r w:rsidRPr="00A66726">
        <w:rPr>
          <w:b/>
          <w:bCs/>
          <w:sz w:val="24"/>
          <w:szCs w:val="24"/>
          <w:lang w:eastAsia="pt-BR"/>
        </w:rPr>
        <w:t>Muriel</w:t>
      </w:r>
      <w:proofErr w:type="spellEnd"/>
      <w:r w:rsidRPr="00A66726">
        <w:rPr>
          <w:b/>
          <w:bCs/>
          <w:sz w:val="24"/>
          <w:szCs w:val="24"/>
          <w:lang w:eastAsia="pt-BR"/>
        </w:rPr>
        <w:t xml:space="preserve"> Brito Torres</w:t>
      </w:r>
    </w:p>
    <w:p w:rsidR="00546027" w:rsidRPr="00546027" w:rsidRDefault="00A66726" w:rsidP="00A66726">
      <w:pPr>
        <w:tabs>
          <w:tab w:val="left" w:pos="-426"/>
          <w:tab w:val="left" w:pos="1178"/>
        </w:tabs>
        <w:ind w:right="-567"/>
        <w:jc w:val="center"/>
        <w:rPr>
          <w:bCs/>
          <w:sz w:val="24"/>
          <w:szCs w:val="24"/>
          <w:lang w:eastAsia="pt-BR"/>
        </w:rPr>
      </w:pPr>
      <w:r>
        <w:rPr>
          <w:bCs/>
          <w:sz w:val="24"/>
          <w:szCs w:val="24"/>
          <w:lang w:eastAsia="pt-BR"/>
        </w:rPr>
        <w:t>Diretora executiva</w:t>
      </w:r>
    </w:p>
    <w:sectPr w:rsidR="00546027" w:rsidRPr="00546027" w:rsidSect="00B9183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9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17517" w:rsidRDefault="00817517" w:rsidP="00A35478">
      <w:r>
        <w:separator/>
      </w:r>
    </w:p>
  </w:endnote>
  <w:endnote w:type="continuationSeparator" w:id="0">
    <w:p w:rsidR="00817517" w:rsidRDefault="00817517" w:rsidP="00A3547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19" w:rsidRDefault="00B50519">
    <w:pPr>
      <w:pStyle w:val="Rodap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78" w:rsidRDefault="00E14F66">
    <w:pPr>
      <w:pStyle w:val="Rodap"/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Caixa de Texto 1" o:spid="_x0000_s1026" type="#_x0000_t202" style="position:absolute;margin-left:183.6pt;margin-top:-14.7pt;width:292.8pt;height:48.6pt;z-index:251660288;visibility:visible;mso-height-percent:200;mso-wrap-distance-top:3.6pt;mso-wrap-distance-bottom:3.6pt;mso-height-percent:20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" stroked="f">
          <v:textbox style="mso-fit-shape-to-text:t">
            <w:txbxContent>
              <w:p w:rsidR="00B23148" w:rsidRDefault="00A35478" w:rsidP="00A35478">
                <w:pPr>
                  <w:jc w:val="right"/>
                  <w:rPr>
                    <w:color w:val="790179"/>
                    <w:sz w:val="18"/>
                    <w:szCs w:val="18"/>
                  </w:rPr>
                </w:pPr>
                <w:r w:rsidRPr="00A35478">
                  <w:rPr>
                    <w:color w:val="790179"/>
                    <w:sz w:val="18"/>
                    <w:szCs w:val="18"/>
                  </w:rPr>
                  <w:t>End</w:t>
                </w:r>
                <w:r w:rsidR="00566ED1">
                  <w:rPr>
                    <w:color w:val="790179"/>
                    <w:sz w:val="18"/>
                    <w:szCs w:val="18"/>
                  </w:rPr>
                  <w:t xml:space="preserve">.: </w:t>
                </w:r>
                <w:r w:rsidR="0088421B">
                  <w:rPr>
                    <w:color w:val="790179"/>
                    <w:sz w:val="18"/>
                    <w:szCs w:val="18"/>
                  </w:rPr>
                  <w:t xml:space="preserve">Rua da Fraternidade, </w:t>
                </w:r>
                <w:r w:rsidR="00CD2C26">
                  <w:rPr>
                    <w:color w:val="790179"/>
                    <w:sz w:val="18"/>
                    <w:szCs w:val="18"/>
                  </w:rPr>
                  <w:t>N</w:t>
                </w:r>
                <w:r w:rsidR="0088421B">
                  <w:rPr>
                    <w:color w:val="790179"/>
                    <w:sz w:val="18"/>
                    <w:szCs w:val="18"/>
                  </w:rPr>
                  <w:t>º 01</w:t>
                </w:r>
                <w:r w:rsidR="00CD2C26">
                  <w:rPr>
                    <w:color w:val="790179"/>
                    <w:sz w:val="18"/>
                    <w:szCs w:val="18"/>
                  </w:rPr>
                  <w:t xml:space="preserve"> </w:t>
                </w:r>
                <w:r w:rsidR="0088421B">
                  <w:rPr>
                    <w:color w:val="790179"/>
                    <w:sz w:val="18"/>
                    <w:szCs w:val="18"/>
                  </w:rPr>
                  <w:t>–</w:t>
                </w:r>
                <w:r w:rsidR="00B23148" w:rsidRPr="00B23148">
                  <w:rPr>
                    <w:color w:val="790179"/>
                    <w:sz w:val="18"/>
                    <w:szCs w:val="18"/>
                  </w:rPr>
                  <w:t xml:space="preserve"> </w:t>
                </w:r>
                <w:r w:rsidR="0088421B">
                  <w:rPr>
                    <w:color w:val="790179"/>
                    <w:sz w:val="18"/>
                    <w:szCs w:val="18"/>
                  </w:rPr>
                  <w:t>Jd. Imperador II</w:t>
                </w:r>
                <w:r w:rsidR="00B23148" w:rsidRPr="00B23148">
                  <w:rPr>
                    <w:color w:val="790179"/>
                    <w:sz w:val="18"/>
                    <w:szCs w:val="18"/>
                  </w:rPr>
                  <w:t xml:space="preserve">, </w:t>
                </w:r>
              </w:p>
              <w:p w:rsidR="00A35478" w:rsidRPr="00A35478" w:rsidRDefault="00B23148" w:rsidP="00A35478">
                <w:pPr>
                  <w:jc w:val="right"/>
                  <w:rPr>
                    <w:color w:val="790179"/>
                    <w:sz w:val="18"/>
                    <w:szCs w:val="18"/>
                  </w:rPr>
                </w:pPr>
                <w:r w:rsidRPr="00B23148">
                  <w:rPr>
                    <w:color w:val="790179"/>
                    <w:sz w:val="18"/>
                    <w:szCs w:val="18"/>
                  </w:rPr>
                  <w:t>Várzea Grande - MT, 78125-706</w:t>
                </w:r>
              </w:p>
              <w:p w:rsidR="00A35478" w:rsidRPr="00A35478" w:rsidRDefault="00566ED1" w:rsidP="00A35478">
                <w:pPr>
                  <w:jc w:val="right"/>
                  <w:rPr>
                    <w:color w:val="790179"/>
                    <w:sz w:val="18"/>
                    <w:szCs w:val="18"/>
                  </w:rPr>
                </w:pPr>
                <w:r>
                  <w:rPr>
                    <w:color w:val="790179"/>
                    <w:sz w:val="18"/>
                    <w:szCs w:val="18"/>
                  </w:rPr>
                  <w:t>Tel.:</w:t>
                </w:r>
                <w:r w:rsidR="00A35478" w:rsidRPr="00A35478">
                  <w:rPr>
                    <w:color w:val="790179"/>
                    <w:sz w:val="18"/>
                    <w:szCs w:val="18"/>
                  </w:rPr>
                  <w:t xml:space="preserve"> (65</w:t>
                </w:r>
                <w:r w:rsidR="00CD2C26">
                  <w:rPr>
                    <w:color w:val="790179"/>
                    <w:sz w:val="18"/>
                    <w:szCs w:val="18"/>
                  </w:rPr>
                  <w:t>) 9.</w:t>
                </w:r>
                <w:r w:rsidR="00A35478" w:rsidRPr="00A35478">
                  <w:rPr>
                    <w:color w:val="790179"/>
                    <w:sz w:val="18"/>
                    <w:szCs w:val="18"/>
                  </w:rPr>
                  <w:t>9233-5440</w:t>
                </w:r>
              </w:p>
              <w:p w:rsidR="00A35478" w:rsidRPr="00A35478" w:rsidRDefault="00A35478" w:rsidP="00A35478">
                <w:pPr>
                  <w:jc w:val="right"/>
                  <w:rPr>
                    <w:color w:val="790179"/>
                    <w:sz w:val="18"/>
                    <w:szCs w:val="18"/>
                  </w:rPr>
                </w:pPr>
                <w:r w:rsidRPr="00A35478">
                  <w:rPr>
                    <w:b/>
                    <w:bCs/>
                    <w:color w:val="790179"/>
                    <w:sz w:val="18"/>
                    <w:szCs w:val="18"/>
                  </w:rPr>
                  <w:t>E-mail:</w:t>
                </w:r>
                <w:r w:rsidRPr="00A35478">
                  <w:rPr>
                    <w:color w:val="790179"/>
                    <w:sz w:val="18"/>
                    <w:szCs w:val="18"/>
                  </w:rPr>
                  <w:t xml:space="preserve"> </w:t>
                </w:r>
                <w:r w:rsidR="0088421B">
                  <w:rPr>
                    <w:color w:val="790179"/>
                    <w:sz w:val="18"/>
                    <w:szCs w:val="18"/>
                  </w:rPr>
                  <w:t>ong@lirios.org</w:t>
                </w:r>
              </w:p>
            </w:txbxContent>
          </v:textbox>
          <w10:wrap type="square"/>
        </v:shape>
      </w:pic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19" w:rsidRDefault="00B50519">
    <w:pPr>
      <w:pStyle w:val="Rodap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17517" w:rsidRDefault="00817517" w:rsidP="00A35478">
      <w:r>
        <w:separator/>
      </w:r>
    </w:p>
  </w:footnote>
  <w:footnote w:type="continuationSeparator" w:id="0">
    <w:p w:rsidR="00817517" w:rsidRDefault="00817517" w:rsidP="00A3547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19" w:rsidRDefault="00B50519">
    <w:pPr>
      <w:pStyle w:val="Cabealho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35478" w:rsidRDefault="00B9183C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61312" behindDoc="1" locked="0" layoutInCell="1" allowOverlap="1">
          <wp:simplePos x="0" y="0"/>
          <wp:positionH relativeFrom="page">
            <wp:align>right</wp:align>
          </wp:positionH>
          <wp:positionV relativeFrom="paragraph">
            <wp:posOffset>-441960</wp:posOffset>
          </wp:positionV>
          <wp:extent cx="7549727" cy="10675620"/>
          <wp:effectExtent l="19050" t="0" r="0" b="0"/>
          <wp:wrapNone/>
          <wp:docPr id="15" name="Imagem 15" descr="Tela preta com letras brancas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" name="Imagem 15" descr="Tela preta com letras brancas&#10;&#10;Descrição gerada automaticamen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el="http://schemas.microsoft.com/office/2019/extlst" xmlns:o="urn:schemas-microsoft-com:office:office" xmlns:am3d="http://schemas.microsoft.com/office/drawing/2017/model3d" xmlns:aink="http://schemas.microsoft.com/office/drawing/2016/ink" xmlns:mc="http://schemas.openxmlformats.org/markup-compatibility/2006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9727" cy="106756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35478" w:rsidRDefault="00A35478">
    <w:pPr>
      <w:pStyle w:val="Cabealho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50519" w:rsidRDefault="00B50519">
    <w:pPr>
      <w:pStyle w:val="Cabealh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04D0D83"/>
    <w:multiLevelType w:val="multilevel"/>
    <w:tmpl w:val="3BBE47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7223827"/>
    <w:multiLevelType w:val="multilevel"/>
    <w:tmpl w:val="EADEF1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F123B7C"/>
    <w:multiLevelType w:val="multilevel"/>
    <w:tmpl w:val="9D80BF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D0A173B"/>
    <w:multiLevelType w:val="multilevel"/>
    <w:tmpl w:val="C2BE82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0E0CD5"/>
    <w:multiLevelType w:val="multilevel"/>
    <w:tmpl w:val="EF7603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E31432F"/>
    <w:multiLevelType w:val="multilevel"/>
    <w:tmpl w:val="63787A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30CC2E99"/>
    <w:multiLevelType w:val="multilevel"/>
    <w:tmpl w:val="BAFCE2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40149FC"/>
    <w:multiLevelType w:val="hybridMultilevel"/>
    <w:tmpl w:val="5560A1F8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734772C"/>
    <w:multiLevelType w:val="multilevel"/>
    <w:tmpl w:val="4B6278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2A028C5"/>
    <w:multiLevelType w:val="multilevel"/>
    <w:tmpl w:val="AEB84E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5AA661E2"/>
    <w:multiLevelType w:val="multilevel"/>
    <w:tmpl w:val="C38ED6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F4775A7"/>
    <w:multiLevelType w:val="multilevel"/>
    <w:tmpl w:val="A8288A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08354B1"/>
    <w:multiLevelType w:val="multilevel"/>
    <w:tmpl w:val="8F66B618"/>
    <w:lvl w:ilvl="0">
      <w:start w:val="1"/>
      <w:numFmt w:val="decimal"/>
      <w:pStyle w:val="Normalnumerado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3">
    <w:nsid w:val="61E1536A"/>
    <w:multiLevelType w:val="multilevel"/>
    <w:tmpl w:val="939C4A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65221819"/>
    <w:multiLevelType w:val="multilevel"/>
    <w:tmpl w:val="46EC62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>
    <w:nsid w:val="67305C7D"/>
    <w:multiLevelType w:val="multilevel"/>
    <w:tmpl w:val="FE743E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6C4F6148"/>
    <w:multiLevelType w:val="multilevel"/>
    <w:tmpl w:val="BAB4344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70F4143B"/>
    <w:multiLevelType w:val="multilevel"/>
    <w:tmpl w:val="AEACA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77F53C31"/>
    <w:multiLevelType w:val="hybridMultilevel"/>
    <w:tmpl w:val="E856E0F8"/>
    <w:lvl w:ilvl="0" w:tplc="0416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64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6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80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52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24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6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81" w:hanging="360"/>
      </w:pPr>
      <w:rPr>
        <w:rFonts w:ascii="Wingdings" w:hAnsi="Wingdings" w:hint="default"/>
      </w:rPr>
    </w:lvl>
  </w:abstractNum>
  <w:abstractNum w:abstractNumId="19">
    <w:nsid w:val="78080DE2"/>
    <w:multiLevelType w:val="hybridMultilevel"/>
    <w:tmpl w:val="462430EC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0"/>
  </w:num>
  <w:num w:numId="3">
    <w:abstractNumId w:val="4"/>
  </w:num>
  <w:num w:numId="4">
    <w:abstractNumId w:val="16"/>
  </w:num>
  <w:num w:numId="5">
    <w:abstractNumId w:val="17"/>
  </w:num>
  <w:num w:numId="6">
    <w:abstractNumId w:val="0"/>
  </w:num>
  <w:num w:numId="7">
    <w:abstractNumId w:val="14"/>
  </w:num>
  <w:num w:numId="8">
    <w:abstractNumId w:val="11"/>
  </w:num>
  <w:num w:numId="9">
    <w:abstractNumId w:val="13"/>
  </w:num>
  <w:num w:numId="10">
    <w:abstractNumId w:val="2"/>
  </w:num>
  <w:num w:numId="11">
    <w:abstractNumId w:val="15"/>
  </w:num>
  <w:num w:numId="12">
    <w:abstractNumId w:val="8"/>
  </w:num>
  <w:num w:numId="13">
    <w:abstractNumId w:val="6"/>
  </w:num>
  <w:num w:numId="14">
    <w:abstractNumId w:val="5"/>
  </w:num>
  <w:num w:numId="15">
    <w:abstractNumId w:val="3"/>
  </w:num>
  <w:num w:numId="16">
    <w:abstractNumId w:val="1"/>
  </w:num>
  <w:num w:numId="17">
    <w:abstractNumId w:val="19"/>
  </w:num>
  <w:num w:numId="18">
    <w:abstractNumId w:val="9"/>
  </w:num>
  <w:num w:numId="19">
    <w:abstractNumId w:val="7"/>
  </w:num>
  <w:num w:numId="20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hdrShapeDefaults>
    <o:shapedefaults v:ext="edit" spidmax="4098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/>
  <w:rsids>
    <w:rsidRoot w:val="00A35478"/>
    <w:rsid w:val="000259B6"/>
    <w:rsid w:val="00055F36"/>
    <w:rsid w:val="00064823"/>
    <w:rsid w:val="00084FCC"/>
    <w:rsid w:val="000A0871"/>
    <w:rsid w:val="000D1135"/>
    <w:rsid w:val="000F0810"/>
    <w:rsid w:val="00130756"/>
    <w:rsid w:val="00172F48"/>
    <w:rsid w:val="00177E76"/>
    <w:rsid w:val="00190A83"/>
    <w:rsid w:val="001E708F"/>
    <w:rsid w:val="0022787C"/>
    <w:rsid w:val="002539A9"/>
    <w:rsid w:val="0026314A"/>
    <w:rsid w:val="00302947"/>
    <w:rsid w:val="003054C7"/>
    <w:rsid w:val="0032135D"/>
    <w:rsid w:val="003534B0"/>
    <w:rsid w:val="0035558E"/>
    <w:rsid w:val="0036218A"/>
    <w:rsid w:val="00363AFE"/>
    <w:rsid w:val="00374A83"/>
    <w:rsid w:val="003C4794"/>
    <w:rsid w:val="003C5FDB"/>
    <w:rsid w:val="003E2516"/>
    <w:rsid w:val="00402A16"/>
    <w:rsid w:val="004105AC"/>
    <w:rsid w:val="00435701"/>
    <w:rsid w:val="00456322"/>
    <w:rsid w:val="004618A1"/>
    <w:rsid w:val="00493B69"/>
    <w:rsid w:val="004C5E30"/>
    <w:rsid w:val="005304A4"/>
    <w:rsid w:val="00546027"/>
    <w:rsid w:val="00550EEE"/>
    <w:rsid w:val="00566ED1"/>
    <w:rsid w:val="00570299"/>
    <w:rsid w:val="00571606"/>
    <w:rsid w:val="00592BB9"/>
    <w:rsid w:val="00595FF3"/>
    <w:rsid w:val="005B4EBD"/>
    <w:rsid w:val="005F5AFA"/>
    <w:rsid w:val="005F5E1F"/>
    <w:rsid w:val="006109DE"/>
    <w:rsid w:val="006178C5"/>
    <w:rsid w:val="006A41DA"/>
    <w:rsid w:val="006B35BD"/>
    <w:rsid w:val="0075125C"/>
    <w:rsid w:val="00784291"/>
    <w:rsid w:val="007D1244"/>
    <w:rsid w:val="007D7D18"/>
    <w:rsid w:val="007E470B"/>
    <w:rsid w:val="0080574E"/>
    <w:rsid w:val="00817517"/>
    <w:rsid w:val="00822D0D"/>
    <w:rsid w:val="0083169B"/>
    <w:rsid w:val="00865ED8"/>
    <w:rsid w:val="008673DC"/>
    <w:rsid w:val="00870F9E"/>
    <w:rsid w:val="008766C2"/>
    <w:rsid w:val="0088421B"/>
    <w:rsid w:val="00894EF8"/>
    <w:rsid w:val="00896365"/>
    <w:rsid w:val="008C034A"/>
    <w:rsid w:val="008C06D6"/>
    <w:rsid w:val="008C4960"/>
    <w:rsid w:val="008C4A3A"/>
    <w:rsid w:val="008D0B9A"/>
    <w:rsid w:val="00920214"/>
    <w:rsid w:val="00957D6B"/>
    <w:rsid w:val="00961F73"/>
    <w:rsid w:val="00977D45"/>
    <w:rsid w:val="00995F9E"/>
    <w:rsid w:val="009C2F1C"/>
    <w:rsid w:val="009F1CA2"/>
    <w:rsid w:val="00A13E40"/>
    <w:rsid w:val="00A2138E"/>
    <w:rsid w:val="00A3082B"/>
    <w:rsid w:val="00A35478"/>
    <w:rsid w:val="00A53C3B"/>
    <w:rsid w:val="00A66726"/>
    <w:rsid w:val="00A77509"/>
    <w:rsid w:val="00A93B90"/>
    <w:rsid w:val="00A9719D"/>
    <w:rsid w:val="00AC1CE1"/>
    <w:rsid w:val="00AC3D33"/>
    <w:rsid w:val="00B005FE"/>
    <w:rsid w:val="00B23148"/>
    <w:rsid w:val="00B50519"/>
    <w:rsid w:val="00B53A86"/>
    <w:rsid w:val="00B70C3C"/>
    <w:rsid w:val="00B9183C"/>
    <w:rsid w:val="00B95830"/>
    <w:rsid w:val="00B95F2F"/>
    <w:rsid w:val="00BA029B"/>
    <w:rsid w:val="00BC73B3"/>
    <w:rsid w:val="00BE06E8"/>
    <w:rsid w:val="00C032EE"/>
    <w:rsid w:val="00C329F3"/>
    <w:rsid w:val="00C33AF6"/>
    <w:rsid w:val="00C34D7D"/>
    <w:rsid w:val="00C462A3"/>
    <w:rsid w:val="00C91851"/>
    <w:rsid w:val="00CA194D"/>
    <w:rsid w:val="00CA2702"/>
    <w:rsid w:val="00CD01BC"/>
    <w:rsid w:val="00CD2C26"/>
    <w:rsid w:val="00CE0405"/>
    <w:rsid w:val="00D229A1"/>
    <w:rsid w:val="00D51DCF"/>
    <w:rsid w:val="00D76630"/>
    <w:rsid w:val="00DA5FFB"/>
    <w:rsid w:val="00E05E64"/>
    <w:rsid w:val="00E14F66"/>
    <w:rsid w:val="00E168E1"/>
    <w:rsid w:val="00E22366"/>
    <w:rsid w:val="00E62B67"/>
    <w:rsid w:val="00E7522D"/>
    <w:rsid w:val="00E83136"/>
    <w:rsid w:val="00E8740B"/>
    <w:rsid w:val="00E92B5F"/>
    <w:rsid w:val="00EB4AC9"/>
    <w:rsid w:val="00EF4B0C"/>
    <w:rsid w:val="00EF4D85"/>
    <w:rsid w:val="00F1446D"/>
    <w:rsid w:val="00F2531E"/>
    <w:rsid w:val="00F46506"/>
    <w:rsid w:val="00F553AB"/>
    <w:rsid w:val="00F70876"/>
    <w:rsid w:val="00FA6DE1"/>
    <w:rsid w:val="00FB4E14"/>
    <w:rsid w:val="00FB5CB9"/>
    <w:rsid w:val="00FD101F"/>
    <w:rsid w:val="00FD749A"/>
    <w:rsid w:val="00FF43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2138E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35478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A35478"/>
  </w:style>
  <w:style w:type="paragraph" w:styleId="Rodap">
    <w:name w:val="footer"/>
    <w:basedOn w:val="Normal"/>
    <w:link w:val="RodapChar"/>
    <w:uiPriority w:val="99"/>
    <w:unhideWhenUsed/>
    <w:rsid w:val="00A35478"/>
    <w:pPr>
      <w:tabs>
        <w:tab w:val="center" w:pos="4252"/>
        <w:tab w:val="right" w:pos="8504"/>
      </w:tabs>
      <w:suppressAutoHyphens w:val="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A35478"/>
  </w:style>
  <w:style w:type="paragraph" w:styleId="SemEspaamento">
    <w:name w:val="No Spacing"/>
    <w:uiPriority w:val="1"/>
    <w:qFormat/>
    <w:rsid w:val="00B9183C"/>
    <w:pPr>
      <w:spacing w:after="0" w:line="240" w:lineRule="auto"/>
    </w:pPr>
  </w:style>
  <w:style w:type="paragraph" w:customStyle="1" w:styleId="Normalnumerado">
    <w:name w:val="Normal numerado"/>
    <w:basedOn w:val="Normal"/>
    <w:rsid w:val="00A2138E"/>
    <w:pPr>
      <w:numPr>
        <w:numId w:val="1"/>
      </w:numPr>
      <w:spacing w:after="120"/>
      <w:jc w:val="both"/>
    </w:pPr>
  </w:style>
  <w:style w:type="character" w:customStyle="1" w:styleId="normaltextrun">
    <w:name w:val="normaltextrun"/>
    <w:basedOn w:val="Fontepargpadro"/>
    <w:rsid w:val="00190A83"/>
  </w:style>
  <w:style w:type="paragraph" w:styleId="PargrafodaLista">
    <w:name w:val="List Paragraph"/>
    <w:basedOn w:val="Normal"/>
    <w:uiPriority w:val="34"/>
    <w:qFormat/>
    <w:rsid w:val="000D1135"/>
    <w:pPr>
      <w:ind w:left="720"/>
      <w:contextualSpacing/>
    </w:pPr>
  </w:style>
  <w:style w:type="table" w:styleId="Tabelacomgrade">
    <w:name w:val="Table Grid"/>
    <w:basedOn w:val="Tabelanormal"/>
    <w:uiPriority w:val="39"/>
    <w:rsid w:val="00CA270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rmalWeb">
    <w:name w:val="Normal (Web)"/>
    <w:basedOn w:val="Normal"/>
    <w:uiPriority w:val="99"/>
    <w:semiHidden/>
    <w:unhideWhenUsed/>
    <w:rsid w:val="0032135D"/>
    <w:rPr>
      <w:sz w:val="24"/>
      <w:szCs w:val="24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A6672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66726"/>
    <w:rPr>
      <w:rFonts w:ascii="Tahoma" w:eastAsia="Times New Roman" w:hAnsi="Tahoma" w:cs="Tahoma"/>
      <w:sz w:val="16"/>
      <w:szCs w:val="16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4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91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731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3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688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078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9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89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305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27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1031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778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463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386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45303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03719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44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4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457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06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0915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85879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17254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281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570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08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2514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7191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25689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0413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6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455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8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99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520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30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713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37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89967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31450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78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14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A374B18-ED30-4168-B3C5-5F86898D27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184</Words>
  <Characters>997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SIGAMT Digital</dc:creator>
  <cp:lastModifiedBy>Sthefany Suellen</cp:lastModifiedBy>
  <cp:revision>2</cp:revision>
  <cp:lastPrinted>2024-12-27T12:35:00Z</cp:lastPrinted>
  <dcterms:created xsi:type="dcterms:W3CDTF">2024-12-27T12:39:00Z</dcterms:created>
  <dcterms:modified xsi:type="dcterms:W3CDTF">2024-12-27T12:39:00Z</dcterms:modified>
</cp:coreProperties>
</file>